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13" w:rsidRDefault="00534013" w:rsidP="00534013">
      <w:pPr>
        <w:tabs>
          <w:tab w:val="left" w:pos="12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Додаток</w:t>
      </w:r>
    </w:p>
    <w:p w:rsidR="00534013" w:rsidRDefault="00534013" w:rsidP="00534013">
      <w:pPr>
        <w:tabs>
          <w:tab w:val="left" w:pos="12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B711CB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до рішення виконавчого комітету</w:t>
      </w:r>
    </w:p>
    <w:p w:rsidR="00534013" w:rsidRDefault="00534013" w:rsidP="00534013">
      <w:pPr>
        <w:tabs>
          <w:tab w:val="left" w:pos="1018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Ніжинської міської ради </w:t>
      </w:r>
    </w:p>
    <w:p w:rsidR="00534013" w:rsidRDefault="00534013" w:rsidP="00534013">
      <w:pPr>
        <w:tabs>
          <w:tab w:val="left" w:pos="101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від </w:t>
      </w:r>
      <w:r w:rsidR="00B711CB">
        <w:rPr>
          <w:sz w:val="28"/>
          <w:szCs w:val="28"/>
          <w:lang w:val="uk-UA"/>
        </w:rPr>
        <w:t>09</w:t>
      </w:r>
      <w:r w:rsidR="000E7726">
        <w:rPr>
          <w:sz w:val="28"/>
          <w:szCs w:val="28"/>
          <w:lang w:val="uk-UA"/>
        </w:rPr>
        <w:t xml:space="preserve">   серпня</w:t>
      </w:r>
      <w:r>
        <w:rPr>
          <w:sz w:val="28"/>
          <w:szCs w:val="28"/>
          <w:lang w:val="uk-UA"/>
        </w:rPr>
        <w:t xml:space="preserve"> 2018 р.  № </w:t>
      </w:r>
      <w:r w:rsidR="000B7296">
        <w:rPr>
          <w:sz w:val="28"/>
          <w:szCs w:val="28"/>
          <w:lang w:val="uk-UA"/>
        </w:rPr>
        <w:t>245</w:t>
      </w:r>
    </w:p>
    <w:p w:rsidR="00534013" w:rsidRDefault="00534013" w:rsidP="00534013">
      <w:pPr>
        <w:tabs>
          <w:tab w:val="left" w:pos="10185"/>
        </w:tabs>
        <w:rPr>
          <w:sz w:val="28"/>
          <w:szCs w:val="28"/>
          <w:lang w:val="uk-UA"/>
        </w:rPr>
      </w:pPr>
    </w:p>
    <w:p w:rsidR="00534013" w:rsidRDefault="00534013" w:rsidP="00534013">
      <w:pPr>
        <w:tabs>
          <w:tab w:val="left" w:pos="10185"/>
        </w:tabs>
        <w:rPr>
          <w:sz w:val="28"/>
          <w:szCs w:val="28"/>
          <w:lang w:val="uk-UA"/>
        </w:rPr>
      </w:pPr>
    </w:p>
    <w:tbl>
      <w:tblPr>
        <w:tblW w:w="18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34"/>
        <w:gridCol w:w="201"/>
        <w:gridCol w:w="1239"/>
        <w:gridCol w:w="178"/>
        <w:gridCol w:w="1418"/>
        <w:gridCol w:w="1134"/>
        <w:gridCol w:w="1559"/>
        <w:gridCol w:w="1134"/>
        <w:gridCol w:w="1843"/>
        <w:gridCol w:w="294"/>
        <w:gridCol w:w="1123"/>
        <w:gridCol w:w="1757"/>
        <w:gridCol w:w="3420"/>
      </w:tblGrid>
      <w:tr w:rsidR="00534013" w:rsidTr="00534013">
        <w:trPr>
          <w:gridAfter w:val="1"/>
          <w:wAfter w:w="3420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 діяльності 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spacing w:line="276" w:lineRule="auto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04.10.2018</w:t>
            </w:r>
          </w:p>
          <w:p w:rsidR="00534013" w:rsidRDefault="0053401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Четвер</w:t>
            </w:r>
          </w:p>
          <w:p w:rsidR="00534013" w:rsidRDefault="0053401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34013" w:rsidRDefault="00534013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05.10.2018</w:t>
            </w:r>
          </w:p>
          <w:p w:rsidR="00534013" w:rsidRDefault="00534013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П’ятниця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06.10.2018</w:t>
            </w:r>
          </w:p>
          <w:p w:rsidR="00534013" w:rsidRDefault="0053401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Субота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07.10.2018</w:t>
            </w:r>
          </w:p>
          <w:p w:rsidR="00534013" w:rsidRDefault="0053401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Неділя</w:t>
            </w:r>
          </w:p>
        </w:tc>
      </w:tr>
      <w:tr w:rsidR="00534013" w:rsidTr="00534013">
        <w:trPr>
          <w:gridAfter w:val="1"/>
          <w:wAfter w:w="3420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rPr>
                <w:lang w:val="uk-U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34013" w:rsidRDefault="005340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Вулиця Гоголя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Вулиця </w:t>
            </w:r>
            <w:proofErr w:type="spellStart"/>
            <w:r>
              <w:rPr>
                <w:lang w:val="en-US"/>
              </w:rPr>
              <w:t>Гогол</w:t>
            </w:r>
            <w:proofErr w:type="spellEnd"/>
            <w:r>
              <w:rPr>
                <w:lang w:val="uk-UA"/>
              </w:rPr>
              <w:t>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Вулиці: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Московська, </w:t>
            </w:r>
            <w:proofErr w:type="spellStart"/>
            <w:r>
              <w:rPr>
                <w:color w:val="000000"/>
                <w:lang w:val="uk-UA"/>
              </w:rPr>
              <w:t>Батюка</w:t>
            </w:r>
            <w:proofErr w:type="spellEnd"/>
            <w:r>
              <w:rPr>
                <w:color w:val="00000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lang w:val="uk-UA"/>
              </w:rPr>
              <w:t>пл.Заньковецької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вул. Покровська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Вулиця </w:t>
            </w:r>
            <w:proofErr w:type="spellStart"/>
            <w:r>
              <w:t>Гогол</w:t>
            </w:r>
            <w:proofErr w:type="spellEnd"/>
            <w:r>
              <w:rPr>
                <w:lang w:val="uk-UA"/>
              </w:rPr>
              <w:t>я</w:t>
            </w: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Площа: Івана Франка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Вулиці: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Московська, </w:t>
            </w:r>
            <w:proofErr w:type="spellStart"/>
            <w:r>
              <w:rPr>
                <w:color w:val="000000"/>
                <w:lang w:val="uk-UA"/>
              </w:rPr>
              <w:t>Батюка</w:t>
            </w:r>
            <w:proofErr w:type="spellEnd"/>
            <w:r>
              <w:rPr>
                <w:color w:val="000000"/>
                <w:lang w:val="uk-UA"/>
              </w:rPr>
              <w:t xml:space="preserve">, Шевченка, Набережна, </w:t>
            </w:r>
            <w:proofErr w:type="spellStart"/>
            <w:r>
              <w:rPr>
                <w:color w:val="000000"/>
                <w:lang w:val="uk-UA"/>
              </w:rPr>
              <w:t>Кушакевича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Яворського</w:t>
            </w:r>
            <w:proofErr w:type="spellEnd"/>
            <w:r>
              <w:rPr>
                <w:color w:val="000000"/>
                <w:lang w:val="uk-UA"/>
              </w:rPr>
              <w:t>;</w:t>
            </w: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площа Марії Заньковецької, вул. Покровська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Гогол</w:t>
            </w:r>
            <w:proofErr w:type="spellEnd"/>
            <w:r>
              <w:rPr>
                <w:lang w:val="uk-UA"/>
              </w:rPr>
              <w:t>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Вулиці: Московська, </w:t>
            </w:r>
            <w:proofErr w:type="spellStart"/>
            <w:r>
              <w:rPr>
                <w:color w:val="000000"/>
                <w:lang w:val="uk-UA"/>
              </w:rPr>
              <w:t>Батюка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Шевченка,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Кушакевича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Яворського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площа Марії Заньковецької, </w:t>
            </w:r>
          </w:p>
          <w:p w:rsidR="00534013" w:rsidRDefault="00534013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Покровська,</w:t>
            </w: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вул. Набережна</w:t>
            </w: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 шашликами (без реалізації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алкого-льних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слабоалкого-льних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напоїв та пива)  </w:t>
            </w:r>
            <w:r>
              <w:rPr>
                <w:b/>
                <w:color w:val="000000"/>
                <w:sz w:val="26"/>
                <w:szCs w:val="26"/>
                <w:lang w:val="uk-UA"/>
              </w:rPr>
              <w:t xml:space="preserve"> по вулиці</w:t>
            </w: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НАБЕРЕЖНІЙ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lang w:val="uk-UA"/>
              </w:rPr>
              <w:t>Неопод.мін</w:t>
            </w:r>
            <w:proofErr w:type="spellEnd"/>
            <w:r>
              <w:rPr>
                <w:lang w:val="uk-UA"/>
              </w:rPr>
              <w:t xml:space="preserve">                         </w:t>
            </w:r>
            <w:r>
              <w:rPr>
                <w:b/>
                <w:lang w:val="uk-UA"/>
              </w:rPr>
              <w:t>/</w:t>
            </w:r>
            <w:r>
              <w:rPr>
                <w:lang w:val="uk-UA"/>
              </w:rPr>
              <w:t xml:space="preserve">ціна         грн. за 1 торгове місце          (3 </w:t>
            </w:r>
            <w:proofErr w:type="spellStart"/>
            <w:r>
              <w:rPr>
                <w:lang w:val="uk-UA"/>
              </w:rPr>
              <w:t>пог.м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34013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 w:rsidP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40/680</w:t>
            </w:r>
          </w:p>
          <w:p w:rsidR="00534013" w:rsidRDefault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 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34013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25/425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Торгівля, виставка - продаж </w:t>
            </w:r>
            <w:proofErr w:type="spellStart"/>
            <w:r>
              <w:rPr>
                <w:color w:val="000000"/>
                <w:sz w:val="26"/>
                <w:szCs w:val="26"/>
              </w:rPr>
              <w:t>прод</w:t>
            </w:r>
            <w:r>
              <w:rPr>
                <w:color w:val="000000"/>
                <w:sz w:val="26"/>
                <w:szCs w:val="26"/>
                <w:lang w:val="uk-UA"/>
              </w:rPr>
              <w:t>овольчими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товар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A63B6" w:rsidRDefault="00534013" w:rsidP="005A63B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12</w:t>
            </w:r>
            <w:r w:rsidR="00B711CB">
              <w:rPr>
                <w:color w:val="000000" w:themeColor="text1"/>
                <w:sz w:val="28"/>
                <w:szCs w:val="28"/>
                <w:lang w:val="uk-UA"/>
              </w:rPr>
              <w:t>*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/204</w:t>
            </w:r>
          </w:p>
          <w:p w:rsidR="00534013" w:rsidRDefault="00534013" w:rsidP="005A63B6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25/425</w:t>
            </w: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0/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51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0</w:t>
            </w: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30/510</w:t>
            </w: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  <w:p w:rsidR="00534013" w:rsidRDefault="00534013" w:rsidP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34013" w:rsidTr="00534013">
        <w:trPr>
          <w:gridAfter w:val="1"/>
          <w:wAfter w:w="3420" w:type="dxa"/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Торгівля, виставка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-продаж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продовольчими </w:t>
            </w:r>
            <w:r>
              <w:rPr>
                <w:color w:val="000000"/>
                <w:sz w:val="26"/>
                <w:szCs w:val="26"/>
              </w:rPr>
              <w:t xml:space="preserve"> товар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власного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виробництва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(кондитерські вироби та ін.)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</w:p>
          <w:p w:rsidR="00534013" w:rsidRDefault="00534013">
            <w:pPr>
              <w:spacing w:line="276" w:lineRule="auto"/>
            </w:pPr>
          </w:p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534013" w:rsidRDefault="00534013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 w:rsidP="005A63B6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12/204</w:t>
            </w:r>
          </w:p>
          <w:p w:rsidR="00534013" w:rsidRDefault="00534013" w:rsidP="005A63B6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25/425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25/425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34013" w:rsidTr="00534013">
        <w:trPr>
          <w:gridAfter w:val="1"/>
          <w:wAfter w:w="3420" w:type="dxa"/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Торгівля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, виставка 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  <w:lang w:val="uk-UA"/>
              </w:rPr>
              <w:t>–п</w:t>
            </w:r>
            <w:proofErr w:type="gramEnd"/>
            <w:r>
              <w:rPr>
                <w:color w:val="000000"/>
                <w:sz w:val="26"/>
                <w:szCs w:val="26"/>
                <w:lang w:val="uk-UA"/>
              </w:rPr>
              <w:t>родаж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виробників</w:t>
            </w:r>
            <w:r>
              <w:rPr>
                <w:color w:val="000000"/>
                <w:sz w:val="26"/>
                <w:szCs w:val="26"/>
              </w:rPr>
              <w:t xml:space="preserve"> с/г </w:t>
            </w:r>
            <w:proofErr w:type="spellStart"/>
            <w:r>
              <w:rPr>
                <w:color w:val="000000"/>
                <w:sz w:val="26"/>
                <w:szCs w:val="26"/>
              </w:rPr>
              <w:t>продукцією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, медом та саджанцями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534013" w:rsidRDefault="00534013" w:rsidP="005A63B6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12/204</w:t>
            </w:r>
          </w:p>
          <w:p w:rsidR="00D53046" w:rsidRDefault="00D5304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25/425</w:t>
            </w:r>
          </w:p>
          <w:p w:rsidR="00D53046" w:rsidRDefault="00D5304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D53046" w:rsidRDefault="00D5304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30/510</w:t>
            </w:r>
          </w:p>
          <w:p w:rsidR="00D53046" w:rsidRDefault="00D5304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firstLine="317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D53046" w:rsidRDefault="00D53046">
            <w:pPr>
              <w:spacing w:line="276" w:lineRule="auto"/>
              <w:ind w:firstLine="317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ind w:firstLine="317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12/204</w:t>
            </w:r>
          </w:p>
          <w:p w:rsidR="00D53046" w:rsidRDefault="00D5304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Pr="00D5304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  <w:p w:rsidR="00D53046" w:rsidRDefault="00D5304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Торгівля, виставка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–продаж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пром</w:t>
            </w:r>
            <w:r>
              <w:rPr>
                <w:color w:val="000000"/>
                <w:sz w:val="26"/>
                <w:szCs w:val="26"/>
                <w:lang w:val="uk-UA"/>
              </w:rPr>
              <w:t>исловими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товар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, сувенірами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E7726" w:rsidRDefault="000E7726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534013" w:rsidRDefault="00534013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  <w:p w:rsidR="002F3F3A" w:rsidRDefault="005A63B6" w:rsidP="000E7726">
            <w:pPr>
              <w:pStyle w:val="a3"/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0E7726">
              <w:rPr>
                <w:color w:val="000000" w:themeColor="text1"/>
                <w:sz w:val="28"/>
                <w:szCs w:val="28"/>
                <w:lang w:val="uk-UA"/>
              </w:rPr>
              <w:t>12/204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</w:t>
            </w:r>
          </w:p>
          <w:p w:rsidR="000E7726" w:rsidRDefault="000E7726" w:rsidP="000E7726">
            <w:pPr>
              <w:pStyle w:val="a3"/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25/425</w:t>
            </w:r>
          </w:p>
          <w:p w:rsidR="002F3F3A" w:rsidRDefault="002F3F3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30/510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30/510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E7726" w:rsidRDefault="000E772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Майстри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декоративно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- </w:t>
            </w:r>
            <w:r>
              <w:rPr>
                <w:color w:val="000000"/>
                <w:sz w:val="26"/>
                <w:szCs w:val="26"/>
              </w:rPr>
              <w:t xml:space="preserve">прикладного </w:t>
            </w:r>
            <w:proofErr w:type="spellStart"/>
            <w:r>
              <w:rPr>
                <w:color w:val="000000"/>
                <w:sz w:val="26"/>
                <w:szCs w:val="26"/>
              </w:rPr>
              <w:t>мистецтва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7574D1" w:rsidRDefault="007574D1" w:rsidP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12/204</w:t>
            </w:r>
          </w:p>
          <w:p w:rsidR="00D927B4" w:rsidRDefault="00D927B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D927B4" w:rsidRDefault="00D927B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  <w:p w:rsidR="00D927B4" w:rsidRDefault="00D927B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D927B4" w:rsidRDefault="00D927B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20/340</w:t>
            </w:r>
          </w:p>
          <w:p w:rsidR="00D927B4" w:rsidRDefault="00D927B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574D1" w:rsidRDefault="007574D1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Майстри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декоративно-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прикладного мистецтва міста  Ніжина (по посвідченнях за 1 торг. місце)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534013" w:rsidRDefault="0053401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013" w:rsidRDefault="00534013">
            <w:pPr>
              <w:pStyle w:val="a3"/>
              <w:spacing w:line="276" w:lineRule="auto"/>
              <w:ind w:left="57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  <w:p w:rsidR="00534013" w:rsidRDefault="00534013">
            <w:pPr>
              <w:pStyle w:val="a3"/>
              <w:spacing w:line="276" w:lineRule="auto"/>
              <w:ind w:left="57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534013" w:rsidRDefault="00534013">
            <w:pPr>
              <w:pStyle w:val="a3"/>
              <w:spacing w:line="276" w:lineRule="auto"/>
              <w:ind w:left="57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left="57"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Майстри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декоративно-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прикладного мистецтва</w:t>
            </w:r>
            <w:r>
              <w:rPr>
                <w:color w:val="000000"/>
                <w:sz w:val="26"/>
                <w:szCs w:val="26"/>
              </w:rPr>
              <w:t xml:space="preserve"> (</w:t>
            </w:r>
            <w:proofErr w:type="spellStart"/>
            <w:r>
              <w:rPr>
                <w:color w:val="000000"/>
                <w:sz w:val="26"/>
                <w:szCs w:val="26"/>
              </w:rPr>
              <w:t>із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запрошеннями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культури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), кандидати в майстри м. Ніжина за 1 торг. місце)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spacing w:line="276" w:lineRule="auto"/>
            </w:pPr>
          </w:p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-«»-</w:t>
            </w:r>
          </w:p>
          <w:p w:rsidR="00534013" w:rsidRDefault="00534013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 3/51</w:t>
            </w:r>
          </w:p>
          <w:p w:rsidR="005A63B6" w:rsidRDefault="005A63B6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3/51</w:t>
            </w:r>
          </w:p>
          <w:p w:rsidR="005A63B6" w:rsidRDefault="005A63B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3/51</w:t>
            </w:r>
          </w:p>
          <w:p w:rsidR="005A63B6" w:rsidRDefault="005A63B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firstLine="708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3/51</w:t>
            </w:r>
          </w:p>
          <w:p w:rsidR="005A63B6" w:rsidRDefault="005A63B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 w:rsidP="005A63B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Бюджетні установи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Виставки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34013" w:rsidTr="00534013">
        <w:trPr>
          <w:gridAfter w:val="1"/>
          <w:wAfter w:w="3420" w:type="dxa"/>
          <w:trHeight w:val="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rPr>
                <w:lang w:val="uk-UA"/>
              </w:rPr>
            </w:pPr>
          </w:p>
        </w:tc>
        <w:tc>
          <w:tcPr>
            <w:tcW w:w="145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13" w:rsidRDefault="00534013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Луна-</w:t>
            </w:r>
            <w:proofErr w:type="spellEnd"/>
            <w:r>
              <w:rPr>
                <w:b/>
                <w:lang w:val="uk-UA"/>
              </w:rPr>
              <w:t xml:space="preserve"> парки, батути, атракціони</w:t>
            </w:r>
          </w:p>
          <w:p w:rsidR="00534013" w:rsidRDefault="00534013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Атракціони, батути до 50м2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  <w:proofErr w:type="spellStart"/>
            <w:r>
              <w:rPr>
                <w:lang w:val="uk-UA"/>
              </w:rPr>
              <w:t>Неопод.мін</w:t>
            </w:r>
            <w:proofErr w:type="spellEnd"/>
            <w:r>
              <w:rPr>
                <w:lang w:val="uk-UA"/>
              </w:rPr>
              <w:t xml:space="preserve">            </w:t>
            </w:r>
            <w:r>
              <w:rPr>
                <w:b/>
                <w:lang w:val="uk-UA"/>
              </w:rPr>
              <w:t>/</w:t>
            </w:r>
            <w:r>
              <w:rPr>
                <w:lang w:val="uk-UA"/>
              </w:rPr>
              <w:t xml:space="preserve">ціна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59/</w:t>
            </w:r>
          </w:p>
          <w:p w:rsidR="00534013" w:rsidRDefault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1003</w:t>
            </w:r>
          </w:p>
          <w:p w:rsidR="00534013" w:rsidRDefault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firstLine="708"/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-</w:t>
            </w: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Атракціони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, батути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від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50м2 до </w:t>
            </w: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color w:val="000000"/>
                  <w:sz w:val="26"/>
                  <w:szCs w:val="26"/>
                </w:rPr>
                <w:t>100 м</w:t>
              </w:r>
              <w:proofErr w:type="gramStart"/>
              <w:r>
                <w:rPr>
                  <w:color w:val="000000"/>
                  <w:sz w:val="26"/>
                  <w:szCs w:val="26"/>
                </w:rPr>
                <w:t>2</w:t>
              </w:r>
            </w:smartTag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-«»-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65/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1105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78/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1326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65/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1105</w:t>
            </w:r>
          </w:p>
          <w:p w:rsidR="00534013" w:rsidRDefault="00534013">
            <w:pPr>
              <w:spacing w:line="276" w:lineRule="auto"/>
              <w:ind w:firstLine="708"/>
              <w:rPr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firstLine="708"/>
              <w:rPr>
                <w:sz w:val="28"/>
                <w:szCs w:val="28"/>
                <w:lang w:val="uk-UA"/>
              </w:rPr>
            </w:pPr>
          </w:p>
        </w:tc>
      </w:tr>
      <w:tr w:rsidR="00534013" w:rsidTr="00534013">
        <w:trPr>
          <w:gridAfter w:val="1"/>
          <w:wAfter w:w="342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Луна – парк, а</w:t>
            </w:r>
            <w:proofErr w:type="spellStart"/>
            <w:r>
              <w:rPr>
                <w:color w:val="000000"/>
                <w:sz w:val="26"/>
                <w:szCs w:val="26"/>
              </w:rPr>
              <w:t>тракціони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, батути від</w:t>
            </w:r>
            <w:r>
              <w:rPr>
                <w:color w:val="000000"/>
                <w:sz w:val="26"/>
                <w:szCs w:val="26"/>
              </w:rPr>
              <w:t xml:space="preserve"> 100м2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150 м2"/>
              </w:smartTagPr>
              <w:r>
                <w:rPr>
                  <w:color w:val="000000"/>
                  <w:sz w:val="26"/>
                  <w:szCs w:val="26"/>
                  <w:lang w:val="uk-UA"/>
                </w:rPr>
                <w:t>150 м2</w:t>
              </w:r>
            </w:smartTag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-«»-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78/</w:t>
            </w:r>
          </w:p>
          <w:p w:rsidR="00534013" w:rsidRDefault="00534013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   1326</w:t>
            </w:r>
          </w:p>
          <w:p w:rsidR="00534013" w:rsidRDefault="00534013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117/</w:t>
            </w:r>
          </w:p>
          <w:p w:rsidR="00534013" w:rsidRDefault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     1989</w:t>
            </w:r>
          </w:p>
          <w:p w:rsidR="00534013" w:rsidRDefault="00534013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ind w:firstLine="708"/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78/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1326</w:t>
            </w:r>
          </w:p>
          <w:p w:rsidR="00534013" w:rsidRDefault="0053401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34013" w:rsidRDefault="00534013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34013" w:rsidTr="005340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13" w:rsidRDefault="00534013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Луна – парк, а</w:t>
            </w:r>
            <w:proofErr w:type="spellStart"/>
            <w:r>
              <w:rPr>
                <w:color w:val="000000"/>
                <w:sz w:val="26"/>
                <w:szCs w:val="26"/>
              </w:rPr>
              <w:t>тракціони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, батути від </w:t>
            </w:r>
            <w:smartTag w:uri="urn:schemas-microsoft-com:office:smarttags" w:element="metricconverter">
              <w:smartTagPr>
                <w:attr w:name="ProductID" w:val="150 м2"/>
              </w:smartTagPr>
              <w:r>
                <w:rPr>
                  <w:color w:val="000000"/>
                  <w:sz w:val="26"/>
                  <w:szCs w:val="26"/>
                  <w:lang w:val="uk-UA"/>
                </w:rPr>
                <w:t>150 м2</w:t>
              </w:r>
            </w:smartTag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13" w:rsidRDefault="00534013">
            <w:pPr>
              <w:pStyle w:val="a3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кожен наступний квадратний метр  - вартість збільшується на 10 грн.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кожен наступний квадратний метр  - вартість збільшується на 10 грн.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13" w:rsidRDefault="0053401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кожен наступний квадратний метр  - вартість збільшується на 10 грн.</w:t>
            </w:r>
          </w:p>
        </w:tc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013" w:rsidRDefault="00534013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34013" w:rsidRDefault="00B711CB" w:rsidP="00534013">
      <w:pPr>
        <w:rPr>
          <w:sz w:val="28"/>
          <w:szCs w:val="28"/>
          <w:lang w:val="uk-UA"/>
        </w:rPr>
      </w:pPr>
      <w:r>
        <w:rPr>
          <w:lang w:val="uk-UA"/>
        </w:rPr>
        <w:t>*- кількість неоподатковуваних мінімумів доходів громадян</w:t>
      </w:r>
      <w:r w:rsidR="00534013">
        <w:rPr>
          <w:lang w:val="uk-UA"/>
        </w:rPr>
        <w:tab/>
        <w:t xml:space="preserve">    </w:t>
      </w:r>
      <w:r w:rsidR="00534013">
        <w:rPr>
          <w:sz w:val="28"/>
          <w:szCs w:val="28"/>
          <w:lang w:val="uk-UA"/>
        </w:rPr>
        <w:t xml:space="preserve">          </w:t>
      </w:r>
    </w:p>
    <w:p w:rsidR="00534013" w:rsidRDefault="00534013" w:rsidP="005340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E7726">
        <w:rPr>
          <w:sz w:val="28"/>
          <w:szCs w:val="28"/>
          <w:lang w:val="uk-UA"/>
        </w:rPr>
        <w:t>Рад</w:t>
      </w:r>
      <w:r>
        <w:rPr>
          <w:sz w:val="28"/>
          <w:szCs w:val="28"/>
          <w:lang w:val="uk-UA"/>
        </w:rPr>
        <w:t>ник міського голови                                                                                                                         С.О. Осадчий</w:t>
      </w:r>
    </w:p>
    <w:p w:rsidR="00B17043" w:rsidRPr="00534013" w:rsidRDefault="00B17043">
      <w:pPr>
        <w:rPr>
          <w:i/>
          <w:lang w:val="uk-UA"/>
        </w:rPr>
      </w:pPr>
    </w:p>
    <w:sectPr w:rsidR="00B17043" w:rsidRPr="00534013" w:rsidSect="00534013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013"/>
    <w:rsid w:val="000B7296"/>
    <w:rsid w:val="000E7726"/>
    <w:rsid w:val="001A60A9"/>
    <w:rsid w:val="002F3F3A"/>
    <w:rsid w:val="00534013"/>
    <w:rsid w:val="00582C3B"/>
    <w:rsid w:val="005A63B6"/>
    <w:rsid w:val="007574D1"/>
    <w:rsid w:val="008F0E3A"/>
    <w:rsid w:val="00B17043"/>
    <w:rsid w:val="00B711CB"/>
    <w:rsid w:val="00B73173"/>
    <w:rsid w:val="00CB50B9"/>
    <w:rsid w:val="00D53046"/>
    <w:rsid w:val="00D927B4"/>
    <w:rsid w:val="00E6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340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2018-08-09T06:52:00Z</cp:lastPrinted>
  <dcterms:created xsi:type="dcterms:W3CDTF">2018-07-19T11:45:00Z</dcterms:created>
  <dcterms:modified xsi:type="dcterms:W3CDTF">2018-08-09T13:32:00Z</dcterms:modified>
</cp:coreProperties>
</file>